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1A5A" w14:textId="77777777" w:rsidR="00722A75" w:rsidRDefault="00722A75" w:rsidP="00722A75">
      <w:pPr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u w:val="single"/>
        </w:rPr>
      </w:pPr>
    </w:p>
    <w:p w14:paraId="7847BA85" w14:textId="77777777" w:rsidR="00722A75" w:rsidRPr="009F2CDA" w:rsidRDefault="00722A75" w:rsidP="00722A75">
      <w:pPr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u w:val="single"/>
        </w:rPr>
      </w:pPr>
      <w:r>
        <w:rPr>
          <w:rFonts w:eastAsia="Times New Roman" w:cstheme="minorHAnsi"/>
          <w:b/>
          <w:iCs/>
          <w:sz w:val="32"/>
          <w:szCs w:val="32"/>
          <w:u w:val="single"/>
        </w:rPr>
        <w:t>Communications Announcement</w:t>
      </w:r>
    </w:p>
    <w:p w14:paraId="72CB799F" w14:textId="77777777" w:rsidR="00722A75" w:rsidRPr="009F2CDA" w:rsidRDefault="00722A75" w:rsidP="00722A75">
      <w:pPr>
        <w:spacing w:after="0" w:line="240" w:lineRule="auto"/>
        <w:rPr>
          <w:rFonts w:eastAsia="Times New Roman" w:cstheme="minorHAnsi"/>
          <w:iCs/>
          <w:sz w:val="26"/>
          <w:szCs w:val="26"/>
        </w:rPr>
      </w:pPr>
    </w:p>
    <w:p w14:paraId="0305CBF7" w14:textId="333A941B" w:rsidR="00722A75" w:rsidRPr="009F2CDA" w:rsidRDefault="00722A75" w:rsidP="00722A75">
      <w:pPr>
        <w:spacing w:after="0" w:line="240" w:lineRule="auto"/>
        <w:rPr>
          <w:rFonts w:eastAsia="Times New Roman" w:cstheme="minorHAnsi"/>
          <w:i/>
          <w:iCs/>
          <w:sz w:val="26"/>
          <w:szCs w:val="26"/>
        </w:rPr>
      </w:pPr>
      <w:r w:rsidRPr="009F2CDA">
        <w:rPr>
          <w:rFonts w:eastAsia="Times New Roman" w:cstheme="minorHAnsi"/>
          <w:i/>
          <w:iCs/>
          <w:sz w:val="26"/>
          <w:szCs w:val="26"/>
        </w:rPr>
        <w:t xml:space="preserve">**Feel free to use the text and link below for your church </w:t>
      </w:r>
      <w:r>
        <w:rPr>
          <w:rFonts w:eastAsia="Times New Roman" w:cstheme="minorHAnsi"/>
          <w:i/>
          <w:iCs/>
          <w:sz w:val="26"/>
          <w:szCs w:val="26"/>
        </w:rPr>
        <w:t>communication</w:t>
      </w:r>
      <w:r w:rsidRPr="009F2CDA">
        <w:rPr>
          <w:rFonts w:eastAsia="Times New Roman" w:cstheme="minorHAnsi"/>
          <w:i/>
          <w:iCs/>
          <w:sz w:val="26"/>
          <w:szCs w:val="26"/>
        </w:rPr>
        <w:t xml:space="preserve">, email updates, social media, etc. </w:t>
      </w:r>
    </w:p>
    <w:p w14:paraId="106E784F" w14:textId="77777777" w:rsidR="00722A75" w:rsidRDefault="00722A75" w:rsidP="00722A75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790A1D4E" w14:textId="7DA2A1A5" w:rsidR="00722A75" w:rsidRPr="00A412B2" w:rsidRDefault="00722A75" w:rsidP="00722A75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A412B2">
        <w:rPr>
          <w:rFonts w:eastAsia="Times New Roman" w:cstheme="minorHAnsi"/>
          <w:i/>
          <w:iCs/>
          <w:sz w:val="24"/>
          <w:szCs w:val="24"/>
        </w:rPr>
        <w:t xml:space="preserve">Right to Life’s annual </w:t>
      </w:r>
      <w:r>
        <w:rPr>
          <w:rFonts w:eastAsia="Times New Roman" w:cstheme="minorHAnsi"/>
          <w:i/>
          <w:iCs/>
          <w:sz w:val="24"/>
          <w:szCs w:val="24"/>
        </w:rPr>
        <w:t>Fall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 Legacy of Life Banquet</w:t>
      </w:r>
      <w:r>
        <w:rPr>
          <w:rFonts w:eastAsia="Times New Roman" w:cstheme="minorHAnsi"/>
          <w:i/>
          <w:iCs/>
          <w:sz w:val="24"/>
          <w:szCs w:val="24"/>
        </w:rPr>
        <w:t xml:space="preserve"> will take place on Monday, September 2</w:t>
      </w:r>
      <w:r w:rsidR="00C30491">
        <w:rPr>
          <w:rFonts w:eastAsia="Times New Roman" w:cstheme="minorHAnsi"/>
          <w:i/>
          <w:iCs/>
          <w:sz w:val="24"/>
          <w:szCs w:val="24"/>
        </w:rPr>
        <w:t>1</w:t>
      </w:r>
      <w:r>
        <w:rPr>
          <w:rFonts w:eastAsia="Times New Roman" w:cstheme="minorHAnsi"/>
          <w:i/>
          <w:iCs/>
          <w:sz w:val="24"/>
          <w:szCs w:val="24"/>
        </w:rPr>
        <w:t>, 202</w:t>
      </w:r>
      <w:r w:rsidR="00C30491">
        <w:rPr>
          <w:rFonts w:eastAsia="Times New Roman" w:cstheme="minorHAnsi"/>
          <w:i/>
          <w:iCs/>
          <w:sz w:val="24"/>
          <w:szCs w:val="24"/>
        </w:rPr>
        <w:t>6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 from 6:</w:t>
      </w:r>
      <w:r>
        <w:rPr>
          <w:rFonts w:eastAsia="Times New Roman" w:cstheme="minorHAnsi"/>
          <w:i/>
          <w:iCs/>
          <w:sz w:val="24"/>
          <w:szCs w:val="24"/>
        </w:rPr>
        <w:t>0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0 to 8:45 pm at the </w:t>
      </w:r>
      <w:r>
        <w:rPr>
          <w:rFonts w:eastAsia="Times New Roman" w:cstheme="minorHAnsi"/>
          <w:i/>
          <w:iCs/>
          <w:sz w:val="24"/>
          <w:szCs w:val="24"/>
        </w:rPr>
        <w:t>Manahan Orthopaedic Capital Center, Grace College</w:t>
      </w:r>
      <w:r w:rsidR="009D4C4F">
        <w:rPr>
          <w:rFonts w:eastAsia="Times New Roman" w:cstheme="minorHAnsi"/>
          <w:i/>
          <w:iCs/>
          <w:sz w:val="24"/>
          <w:szCs w:val="24"/>
        </w:rPr>
        <w:t xml:space="preserve"> in Winona Lake</w:t>
      </w:r>
      <w:r>
        <w:rPr>
          <w:rFonts w:eastAsia="Times New Roman" w:cstheme="minorHAnsi"/>
          <w:i/>
          <w:iCs/>
          <w:sz w:val="24"/>
          <w:szCs w:val="24"/>
        </w:rPr>
        <w:t xml:space="preserve">. 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The keynote speaker will be </w:t>
      </w:r>
      <w:r w:rsidR="00C30491">
        <w:rPr>
          <w:rFonts w:eastAsia="Times New Roman" w:cstheme="minorHAnsi"/>
          <w:i/>
          <w:iCs/>
          <w:sz w:val="24"/>
          <w:szCs w:val="24"/>
        </w:rPr>
        <w:t>George Dennehy</w:t>
      </w:r>
      <w:r>
        <w:rPr>
          <w:rFonts w:eastAsia="Times New Roman" w:cstheme="minorHAnsi"/>
          <w:i/>
          <w:iCs/>
          <w:sz w:val="24"/>
          <w:szCs w:val="24"/>
        </w:rPr>
        <w:t>,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 and the emce</w:t>
      </w:r>
      <w:r>
        <w:rPr>
          <w:rFonts w:eastAsia="Times New Roman" w:cstheme="minorHAnsi"/>
          <w:i/>
          <w:iCs/>
          <w:sz w:val="24"/>
          <w:szCs w:val="24"/>
        </w:rPr>
        <w:t xml:space="preserve">e will be </w:t>
      </w:r>
      <w:r w:rsidR="00C30491">
        <w:rPr>
          <w:rFonts w:eastAsia="Times New Roman" w:cstheme="minorHAnsi"/>
          <w:i/>
          <w:iCs/>
          <w:sz w:val="24"/>
          <w:szCs w:val="24"/>
        </w:rPr>
        <w:t>Phil Kuhn</w:t>
      </w:r>
      <w:r w:rsidRPr="00A412B2">
        <w:rPr>
          <w:rFonts w:eastAsia="Times New Roman" w:cstheme="minorHAnsi"/>
          <w:i/>
          <w:iCs/>
          <w:sz w:val="24"/>
          <w:szCs w:val="24"/>
        </w:rPr>
        <w:t>. Tickets are $</w:t>
      </w:r>
      <w:r w:rsidR="00CD59A4">
        <w:rPr>
          <w:rFonts w:eastAsia="Times New Roman" w:cstheme="minorHAnsi"/>
          <w:i/>
          <w:iCs/>
          <w:sz w:val="24"/>
          <w:szCs w:val="24"/>
        </w:rPr>
        <w:t>40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.00 per person </w:t>
      </w:r>
      <w:r>
        <w:rPr>
          <w:rFonts w:eastAsia="Times New Roman" w:cstheme="minorHAnsi"/>
          <w:i/>
          <w:iCs/>
          <w:sz w:val="24"/>
          <w:szCs w:val="24"/>
        </w:rPr>
        <w:t>($</w:t>
      </w:r>
      <w:r w:rsidR="00CD59A4">
        <w:rPr>
          <w:rFonts w:eastAsia="Times New Roman" w:cstheme="minorHAnsi"/>
          <w:i/>
          <w:iCs/>
          <w:sz w:val="24"/>
          <w:szCs w:val="24"/>
        </w:rPr>
        <w:t>35</w:t>
      </w:r>
      <w:r>
        <w:rPr>
          <w:rFonts w:eastAsia="Times New Roman" w:cstheme="minorHAnsi"/>
          <w:i/>
          <w:iCs/>
          <w:sz w:val="24"/>
          <w:szCs w:val="24"/>
        </w:rPr>
        <w:t>.00 per person if purchased</w:t>
      </w:r>
      <w:r w:rsidR="00AC5B82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CD59A4">
        <w:rPr>
          <w:rFonts w:eastAsia="Times New Roman" w:cstheme="minorHAnsi"/>
          <w:i/>
          <w:iCs/>
          <w:sz w:val="24"/>
          <w:szCs w:val="24"/>
        </w:rPr>
        <w:t xml:space="preserve">before </w:t>
      </w:r>
      <w:r w:rsidR="00316DFC">
        <w:rPr>
          <w:rFonts w:eastAsia="Times New Roman" w:cstheme="minorHAnsi"/>
          <w:i/>
          <w:iCs/>
          <w:sz w:val="24"/>
          <w:szCs w:val="24"/>
        </w:rPr>
        <w:t xml:space="preserve">July </w:t>
      </w:r>
      <w:r w:rsidR="001A07A3">
        <w:rPr>
          <w:rFonts w:eastAsia="Times New Roman" w:cstheme="minorHAnsi"/>
          <w:i/>
          <w:iCs/>
          <w:sz w:val="24"/>
          <w:szCs w:val="24"/>
        </w:rPr>
        <w:t>2</w:t>
      </w:r>
      <w:r w:rsidR="00C30491">
        <w:rPr>
          <w:rFonts w:eastAsia="Times New Roman" w:cstheme="minorHAnsi"/>
          <w:i/>
          <w:iCs/>
          <w:sz w:val="24"/>
          <w:szCs w:val="24"/>
        </w:rPr>
        <w:t>4</w:t>
      </w:r>
      <w:r w:rsidR="00C30491" w:rsidRPr="00C30491">
        <w:rPr>
          <w:rFonts w:eastAsia="Times New Roman" w:cstheme="minorHAnsi"/>
          <w:i/>
          <w:iCs/>
          <w:sz w:val="24"/>
          <w:szCs w:val="24"/>
          <w:vertAlign w:val="superscript"/>
        </w:rPr>
        <w:t>th</w:t>
      </w:r>
      <w:r>
        <w:rPr>
          <w:rFonts w:eastAsia="Times New Roman" w:cstheme="minorHAnsi"/>
          <w:i/>
          <w:iCs/>
          <w:sz w:val="24"/>
          <w:szCs w:val="24"/>
        </w:rPr>
        <w:t xml:space="preserve">) 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and may be purchased by calling 574-306-7406 or by sending a check (payable to RTL of NCI) to: PO Box 1162, Warsaw, IN  46581. For more information and to purchase tickets online, go to </w:t>
      </w:r>
      <w:r w:rsidRPr="00A412B2">
        <w:rPr>
          <w:rFonts w:eastAsia="Times New Roman" w:cstheme="minorHAnsi"/>
          <w:sz w:val="24"/>
          <w:szCs w:val="24"/>
        </w:rPr>
        <w:t>prolifebanquet.com.</w:t>
      </w:r>
      <w:r w:rsidRPr="00A412B2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14:paraId="1413296F" w14:textId="77777777" w:rsidR="000E084A" w:rsidRDefault="000E084A"/>
    <w:sectPr w:rsidR="000E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75"/>
    <w:rsid w:val="000E084A"/>
    <w:rsid w:val="000E0D7A"/>
    <w:rsid w:val="001A07A3"/>
    <w:rsid w:val="002F7CA7"/>
    <w:rsid w:val="0030419F"/>
    <w:rsid w:val="00316DFC"/>
    <w:rsid w:val="006D2649"/>
    <w:rsid w:val="00722A75"/>
    <w:rsid w:val="008A28D1"/>
    <w:rsid w:val="008B2F66"/>
    <w:rsid w:val="009D4C4F"/>
    <w:rsid w:val="00AC5B82"/>
    <w:rsid w:val="00BF4F10"/>
    <w:rsid w:val="00C30491"/>
    <w:rsid w:val="00CD59A4"/>
    <w:rsid w:val="00D33A39"/>
    <w:rsid w:val="00E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CFB3"/>
  <w15:chartTrackingRefBased/>
  <w15:docId w15:val="{4377B615-A1E4-4930-850F-3CF9E13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Right to Life Office</dc:creator>
  <cp:keywords/>
  <dc:description/>
  <cp:lastModifiedBy>Right to Life Office</cp:lastModifiedBy>
  <cp:revision>4</cp:revision>
  <dcterms:created xsi:type="dcterms:W3CDTF">2026-05-06T19:21:00Z</dcterms:created>
  <dcterms:modified xsi:type="dcterms:W3CDTF">2026-05-14T19:27:00Z</dcterms:modified>
</cp:coreProperties>
</file>